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63F3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3</w:t>
      </w:r>
    </w:p>
    <w:p w14:paraId="5370471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 ogłoszenia o zamówieniu</w:t>
      </w:r>
    </w:p>
    <w:p w14:paraId="1564AAE2" w14:textId="77777777" w:rsidR="009A7ECD" w:rsidRPr="009A7ECD" w:rsidRDefault="009A7ECD" w:rsidP="009A7ECD">
      <w:pPr>
        <w:tabs>
          <w:tab w:val="left" w:pos="8388"/>
          <w:tab w:val="left" w:pos="10510"/>
        </w:tabs>
        <w:suppressAutoHyphens/>
        <w:spacing w:after="0" w:line="240" w:lineRule="auto"/>
        <w:ind w:left="5954" w:right="255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1FC4BEF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423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14:paraId="56F9F3A1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284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O SPEŁNIENIU WARUNKÓW UDZIAŁU W POSTĘPOWANIU </w:t>
      </w:r>
    </w:p>
    <w:p w14:paraId="4E043F3B" w14:textId="77777777" w:rsidR="009A7ECD" w:rsidRPr="009A7ECD" w:rsidRDefault="009A7ECD" w:rsidP="009A7ECD">
      <w:pPr>
        <w:tabs>
          <w:tab w:val="left" w:leader="dot" w:pos="-1276"/>
          <w:tab w:val="left" w:leader="dot" w:pos="9072"/>
        </w:tabs>
        <w:suppressAutoHyphens/>
        <w:spacing w:before="120" w:after="0" w:line="360" w:lineRule="auto"/>
        <w:ind w:right="425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(</w:t>
      </w:r>
      <w:r w:rsidRPr="009A7ECD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składane na podstawie art. 125 ust. 1 ustawy Pzp</w:t>
      </w: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)</w:t>
      </w:r>
    </w:p>
    <w:p w14:paraId="13FA88D0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D5F46E4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Ja (My), niżej podpisani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….................................................................................................................................</w:t>
      </w:r>
    </w:p>
    <w:p w14:paraId="1B2F5C91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………………………………………………………………………………………………..….……………………………………</w:t>
      </w:r>
    </w:p>
    <w:p w14:paraId="02FEE1F3" w14:textId="77777777" w:rsidR="009A7ECD" w:rsidRPr="009A7ECD" w:rsidRDefault="009A7ECD" w:rsidP="009A7ECD">
      <w:pPr>
        <w:tabs>
          <w:tab w:val="left" w:leader="dot" w:pos="-1701"/>
        </w:tabs>
        <w:suppressAutoHyphens/>
        <w:spacing w:after="0" w:line="24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działając w imieniu i na rzecz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</w:t>
      </w:r>
    </w:p>
    <w:p w14:paraId="072ECE65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</w:p>
    <w:p w14:paraId="29B0A52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………………………………………………………………………………………………………………………………...………</w:t>
      </w:r>
    </w:p>
    <w:p w14:paraId="78BBA27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3"/>
        <w:jc w:val="center"/>
        <w:textAlignment w:val="baseline"/>
        <w:rPr>
          <w:rFonts w:ascii="Arial" w:eastAsia="Calibri" w:hAnsi="Arial" w:cs="Arial"/>
          <w:b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siedziby Wykonawcy)</w:t>
      </w:r>
    </w:p>
    <w:p w14:paraId="5153B43C" w14:textId="769F2AB2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284" w:right="1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A7EC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ogłoszenie o przetargu ograniczonym prowadzonym pn.: </w:t>
      </w:r>
      <w:r w:rsidR="00B420B7" w:rsidRPr="00B420B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2F3C17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5E3A55" w:rsidRPr="005E3A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kamizelek kuloodpornych wewnętrznych i zewnętrznych</w:t>
      </w:r>
      <w:r w:rsidR="00B420B7" w:rsidRPr="00B420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- sprawa nr </w:t>
      </w:r>
      <w:r w:rsidR="005E3A55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="00B420B7" w:rsidRPr="00B420B7">
        <w:rPr>
          <w:rFonts w:ascii="Arial" w:eastAsia="Times New Roman" w:hAnsi="Arial" w:cs="Arial"/>
          <w:b/>
          <w:sz w:val="24"/>
          <w:szCs w:val="24"/>
          <w:lang w:eastAsia="pl-PL"/>
        </w:rPr>
        <w:t>/BF/B</w:t>
      </w:r>
      <w:r w:rsidR="005E3A55">
        <w:rPr>
          <w:rFonts w:ascii="Arial" w:eastAsia="Times New Roman" w:hAnsi="Arial" w:cs="Arial"/>
          <w:b/>
          <w:sz w:val="24"/>
          <w:szCs w:val="24"/>
          <w:lang w:eastAsia="pl-PL"/>
        </w:rPr>
        <w:t>TiZ</w:t>
      </w:r>
      <w:r w:rsidR="00B420B7" w:rsidRPr="00B420B7">
        <w:rPr>
          <w:rFonts w:ascii="Arial" w:eastAsia="Times New Roman" w:hAnsi="Arial" w:cs="Arial"/>
          <w:b/>
          <w:sz w:val="24"/>
          <w:szCs w:val="24"/>
          <w:lang w:eastAsia="pl-PL"/>
        </w:rPr>
        <w:t>/2</w:t>
      </w:r>
      <w:r w:rsidR="005E3A55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133648A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284" w:right="282" w:hanging="1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Calibri" w:hAnsi="Arial" w:cs="Arial"/>
          <w:bCs/>
          <w:sz w:val="24"/>
          <w:szCs w:val="20"/>
          <w:lang w:eastAsia="pl-PL"/>
        </w:rPr>
        <w:t xml:space="preserve">oświadczam(my), 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że Wykonawca(y), którego reprezentuję/jemy:</w:t>
      </w:r>
    </w:p>
    <w:p w14:paraId="248ED763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warunki udziału w postępowaniu określone przez Zamawiającego dotyczące zdolności zawodowej,</w:t>
      </w:r>
    </w:p>
    <w:p w14:paraId="16E9AFD5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kryteria selekcji określone przez Zamawiającego</w:t>
      </w:r>
      <w:r w:rsidRPr="009A7ECD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t>1)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14:paraId="1E0B4111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 xml:space="preserve">polega na zasobach innych podmiotów tj.: </w:t>
      </w: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………………………….…………………..…………….….</w:t>
      </w:r>
    </w:p>
    <w:p w14:paraId="30CBF5FB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1BA858A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245CE60B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…………………………………………………………………………………………………………….……………..……</w:t>
      </w:r>
    </w:p>
    <w:p w14:paraId="1AF1E766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4D46FEC2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37A835F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4B2BF8C3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…………………………………………………………………………………………………………….……………….……</w:t>
      </w:r>
    </w:p>
    <w:p w14:paraId="70F3201C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3A23D91E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</w:p>
    <w:p w14:paraId="0C4D32FC" w14:textId="442F41CE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dotyczy wyłącznie Wykonawców, którzy będą podlegać ocenie i klasyfikacji punktowej w oparciu o kryteria kwalifikacji opisane w ogłoszeniu o zamówieniu;</w:t>
      </w:r>
    </w:p>
    <w:p w14:paraId="08A9B448" w14:textId="77777777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należy podać zakres udostępnianych zasobów, na których będzie polegać Wykonawca przy realizacji zamówienia tj. należy określić czy udostępnieniu podlega doświadczenie zawodowe w realizacji dostaw wskazanych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i opisanych przez Wykonawcę w Wykazie dostaw stanowiącym załącznik do złożonego przez niego wniosku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 wszczęcie postępowania czy udostępnieniu podlegają osoby, które będą skierowane przez Wykonawcę do realizacji przedmiotu zamówienia i które zostały wskazane przez Wykonawcę w Wykazie osób stanowiącym załącznik do złożonego przez niego wniosku o wszczęcie postępowania czy też udostepnieniu podlegają oba te zasoby.</w:t>
      </w:r>
    </w:p>
    <w:p w14:paraId="7175F39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0FB67C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D894FA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sz w:val="20"/>
          <w:szCs w:val="20"/>
          <w:lang w:eastAsia="pl-PL"/>
        </w:rPr>
        <w:t>………..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......................, dnia ....................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    …......................................................</w:t>
      </w:r>
      <w:r w:rsidRPr="009A7ECD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</w:t>
      </w:r>
    </w:p>
    <w:p w14:paraId="5846E9AB" w14:textId="5E1CBEA4" w:rsidR="002829FD" w:rsidRDefault="002829FD" w:rsidP="002829FD">
      <w:pPr>
        <w:suppressAutoHyphens/>
        <w:overflowPunct w:val="0"/>
        <w:autoSpaceDE w:val="0"/>
        <w:autoSpaceDN w:val="0"/>
        <w:adjustRightInd w:val="0"/>
        <w:spacing w:before="120"/>
        <w:ind w:left="5040" w:right="423" w:hanging="4756"/>
        <w:jc w:val="center"/>
        <w:textAlignment w:val="baselin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</w:t>
      </w:r>
      <w:r w:rsidRPr="002C372F">
        <w:rPr>
          <w:rFonts w:ascii="Arial" w:hAnsi="Arial" w:cs="Arial"/>
          <w:sz w:val="16"/>
        </w:rPr>
        <w:t>(podpis osób/osoby uprawnionej(ych)                                                  do reprezentowania Wykonawcy</w:t>
      </w:r>
      <w:r>
        <w:rPr>
          <w:rFonts w:ascii="Arial" w:hAnsi="Arial" w:cs="Arial"/>
          <w:sz w:val="16"/>
        </w:rPr>
        <w:t>/</w:t>
      </w:r>
    </w:p>
    <w:p w14:paraId="77F06E4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5040"/>
        <w:jc w:val="center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DC429EE" w14:textId="77777777" w:rsidR="009A7ECD" w:rsidRPr="009A7ECD" w:rsidRDefault="009A7ECD" w:rsidP="009A7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142" w:right="140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0"/>
          <w:lang w:eastAsia="pl-PL"/>
        </w:rPr>
        <w:t>W przypadku Wykonawców wspólnie ubiegających się o zamówienie oświadczenie składa każdy z Wykonawców w zakresie, w jakim wykazuje on spełnianie warunków udziału w postępowaniu lub kryteriów selekcji.</w:t>
      </w:r>
    </w:p>
    <w:p w14:paraId="498984E0" w14:textId="77777777" w:rsidR="009A7ECD" w:rsidRPr="009A7ECD" w:rsidRDefault="009A7ECD" w:rsidP="009A7ECD">
      <w:pPr>
        <w:spacing w:after="0" w:line="240" w:lineRule="auto"/>
        <w:ind w:left="-426" w:right="-283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D01D48" w14:textId="77777777" w:rsidR="00262C4A" w:rsidRDefault="00262C4A"/>
    <w:sectPr w:rsidR="00262C4A" w:rsidSect="00B45D2D">
      <w:footerReference w:type="even" r:id="rId7"/>
      <w:pgSz w:w="11906" w:h="16838"/>
      <w:pgMar w:top="567" w:right="849" w:bottom="425" w:left="1134" w:header="142" w:footer="386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D700" w14:textId="77777777" w:rsidR="00773845" w:rsidRDefault="00773845">
      <w:pPr>
        <w:spacing w:after="0" w:line="240" w:lineRule="auto"/>
      </w:pPr>
      <w:r>
        <w:separator/>
      </w:r>
    </w:p>
  </w:endnote>
  <w:endnote w:type="continuationSeparator" w:id="0">
    <w:p w14:paraId="1A42718C" w14:textId="77777777" w:rsidR="00773845" w:rsidRDefault="0077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10E" w14:textId="55B23CA3" w:rsidR="00943CE0" w:rsidRDefault="009A7ECD" w:rsidP="00783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F3C17">
      <w:rPr>
        <w:rStyle w:val="Numerstrony"/>
      </w:rPr>
      <w:fldChar w:fldCharType="separate"/>
    </w:r>
    <w:r w:rsidR="002F3C1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214B19" w14:textId="77777777" w:rsidR="00943CE0" w:rsidRDefault="00773845" w:rsidP="007D1C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C17A" w14:textId="77777777" w:rsidR="00773845" w:rsidRDefault="00773845">
      <w:pPr>
        <w:spacing w:after="0" w:line="240" w:lineRule="auto"/>
      </w:pPr>
      <w:r>
        <w:separator/>
      </w:r>
    </w:p>
  </w:footnote>
  <w:footnote w:type="continuationSeparator" w:id="0">
    <w:p w14:paraId="0848A1B4" w14:textId="77777777" w:rsidR="00773845" w:rsidRDefault="0077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BB7F26"/>
    <w:multiLevelType w:val="hybridMultilevel"/>
    <w:tmpl w:val="2EDE7FD6"/>
    <w:lvl w:ilvl="0" w:tplc="BA70DB5A">
      <w:start w:val="1"/>
      <w:numFmt w:val="decimal"/>
      <w:lvlText w:val="%1."/>
      <w:lvlJc w:val="left"/>
      <w:pPr>
        <w:ind w:left="11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9496DC9"/>
    <w:multiLevelType w:val="hybridMultilevel"/>
    <w:tmpl w:val="97202C1A"/>
    <w:lvl w:ilvl="0" w:tplc="4CBE9B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CD"/>
    <w:rsid w:val="00215FD5"/>
    <w:rsid w:val="00262C4A"/>
    <w:rsid w:val="002829FD"/>
    <w:rsid w:val="002F3C17"/>
    <w:rsid w:val="005E3A55"/>
    <w:rsid w:val="00773845"/>
    <w:rsid w:val="008F3E25"/>
    <w:rsid w:val="009A7ECD"/>
    <w:rsid w:val="00AB7F48"/>
    <w:rsid w:val="00B4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79A7"/>
  <w15:chartTrackingRefBased/>
  <w15:docId w15:val="{DE16E849-BE0D-44A6-9B04-3D80986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7ECD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A7ECD"/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9A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2471</Characters>
  <Application>Microsoft Office Word</Application>
  <DocSecurity>0</DocSecurity>
  <Lines>20</Lines>
  <Paragraphs>5</Paragraphs>
  <ScaleCrop>false</ScaleCrop>
  <Company>Straż Graniczna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Bankowicz Wioleta</dc:creator>
  <cp:keywords/>
  <dc:description/>
  <cp:lastModifiedBy>Bałdyga Piotr</cp:lastModifiedBy>
  <cp:revision>7</cp:revision>
  <cp:lastPrinted>2025-04-09T07:28:00Z</cp:lastPrinted>
  <dcterms:created xsi:type="dcterms:W3CDTF">2024-05-06T08:50:00Z</dcterms:created>
  <dcterms:modified xsi:type="dcterms:W3CDTF">2025-04-09T07:28:00Z</dcterms:modified>
</cp:coreProperties>
</file>